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17" w:rsidRPr="00A50F13" w:rsidRDefault="00DD3817" w:rsidP="00DD3817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50F1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СОВЕТ НАРОДНЫХ ДЕПУТАТОВ </w:t>
      </w:r>
    </w:p>
    <w:p w:rsidR="00DD3817" w:rsidRPr="00A50F13" w:rsidRDefault="00DD3817" w:rsidP="00DD3817">
      <w:pPr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50F13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ОБРАЗОВАНИЯ ПОСЕЛОК НИКОЛОГОРЫ</w:t>
      </w:r>
    </w:p>
    <w:p w:rsidR="00DD3817" w:rsidRPr="00A50F13" w:rsidRDefault="00DD3817" w:rsidP="00DD3817">
      <w:pPr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50F13">
        <w:rPr>
          <w:rFonts w:ascii="Times New Roman" w:eastAsia="Calibri" w:hAnsi="Times New Roman"/>
          <w:b/>
          <w:sz w:val="28"/>
          <w:szCs w:val="28"/>
          <w:lang w:eastAsia="en-US"/>
        </w:rPr>
        <w:t>ВЯЗНИКОВСКОГО РАЙОНА ВЛАДИМИРСКОЙ ОБЛАСТИ</w:t>
      </w:r>
    </w:p>
    <w:p w:rsidR="00DD3817" w:rsidRPr="00A50F13" w:rsidRDefault="00DD3817" w:rsidP="00DD3817">
      <w:pPr>
        <w:spacing w:line="276" w:lineRule="auto"/>
        <w:jc w:val="center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A50F13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</w:p>
    <w:p w:rsidR="00DD3817" w:rsidRPr="00A50F13" w:rsidRDefault="00DD3817" w:rsidP="00DD3817">
      <w:pPr>
        <w:spacing w:line="276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A50F13">
        <w:rPr>
          <w:rFonts w:ascii="Times New Roman" w:eastAsia="Calibri" w:hAnsi="Times New Roman"/>
          <w:b/>
          <w:sz w:val="32"/>
          <w:szCs w:val="32"/>
          <w:lang w:eastAsia="en-US"/>
        </w:rPr>
        <w:t>РЕШЕНИЕ</w:t>
      </w:r>
    </w:p>
    <w:p w:rsidR="00DB525C" w:rsidRDefault="00DB525C" w:rsidP="00DD3817">
      <w:pPr>
        <w:spacing w:line="276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DD3817" w:rsidRPr="00A50F13" w:rsidRDefault="00EA263A" w:rsidP="00DD3817">
      <w:pPr>
        <w:spacing w:line="276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1</w:t>
      </w:r>
      <w:r w:rsidR="00157F79">
        <w:rPr>
          <w:rFonts w:ascii="Times New Roman" w:eastAsia="Calibri" w:hAnsi="Times New Roman"/>
          <w:sz w:val="28"/>
          <w:szCs w:val="28"/>
          <w:u w:val="single"/>
          <w:lang w:eastAsia="en-US"/>
        </w:rPr>
        <w:t>9</w:t>
      </w: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.01.2021</w:t>
      </w:r>
      <w:r w:rsidR="00DD3817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</w:t>
      </w:r>
      <w:r w:rsidR="00DD3817" w:rsidRPr="00A50F13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="00DD3817" w:rsidRPr="00A50F13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               </w:t>
      </w:r>
      <w:r w:rsidR="00DD3817" w:rsidRPr="00A50F1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DD3817" w:rsidRPr="00A50F13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DD3817" w:rsidRPr="00A50F13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DD3817" w:rsidRPr="00A50F13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DD381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</w:t>
      </w:r>
      <w:r w:rsidR="00DD3817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                        </w:t>
      </w:r>
      <w:r w:rsidR="00FF3C1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</w:t>
      </w:r>
      <w:r w:rsidR="00DD3817" w:rsidRPr="00A50F1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DD3817" w:rsidRPr="00A50F13">
        <w:rPr>
          <w:rFonts w:ascii="Times New Roman" w:eastAsia="Calibri" w:hAnsi="Times New Roman"/>
          <w:sz w:val="28"/>
          <w:szCs w:val="28"/>
          <w:u w:val="single"/>
          <w:lang w:eastAsia="en-US"/>
        </w:rPr>
        <w:t>№</w:t>
      </w:r>
      <w:r w:rsidR="00DB525C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266</w:t>
      </w:r>
      <w:bookmarkStart w:id="0" w:name="_GoBack"/>
      <w:bookmarkEnd w:id="0"/>
      <w:r w:rsidR="00DD3817" w:rsidRPr="00A50F13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</w:t>
      </w:r>
      <w:r w:rsidR="00DD3817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</w:t>
      </w:r>
      <w:r w:rsidR="00DD3817" w:rsidRPr="00A50F13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</w:t>
      </w:r>
    </w:p>
    <w:p w:rsidR="00DD3817" w:rsidRDefault="00DD3817" w:rsidP="00DD3817">
      <w:pPr>
        <w:pStyle w:val="ConsPlusTitle"/>
        <w:widowControl/>
        <w:ind w:right="5046"/>
        <w:jc w:val="both"/>
        <w:outlineLvl w:val="0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DD3817" w:rsidRPr="00C873D4" w:rsidRDefault="00DD3817" w:rsidP="00DD3817">
      <w:pPr>
        <w:pStyle w:val="ConsPlusTitle"/>
        <w:widowControl/>
        <w:tabs>
          <w:tab w:val="left" w:pos="4253"/>
          <w:tab w:val="left" w:pos="4395"/>
        </w:tabs>
        <w:ind w:right="5668"/>
        <w:jc w:val="both"/>
        <w:outlineLvl w:val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DD3817">
        <w:rPr>
          <w:rFonts w:ascii="Times New Roman" w:hAnsi="Times New Roman" w:cs="Times New Roman"/>
          <w:b w:val="0"/>
          <w:i/>
          <w:sz w:val="24"/>
          <w:szCs w:val="24"/>
        </w:rPr>
        <w:t>О досрочном прекращении полномочий главы местной администрации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муниципального образования поселок Никологоры Вязниковского района Владимирской области</w:t>
      </w:r>
    </w:p>
    <w:p w:rsidR="00EE31D9" w:rsidRDefault="00EE31D9"/>
    <w:p w:rsidR="00DD3817" w:rsidRDefault="00DD3817" w:rsidP="00DD3817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DD3817">
        <w:rPr>
          <w:rFonts w:ascii="Times New Roman" w:hAnsi="Times New Roman"/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статьей 33 Устава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поселок Никологоры Вязниковского района, </w:t>
      </w:r>
      <w:r w:rsidRPr="00DD3817">
        <w:rPr>
          <w:rFonts w:ascii="Times New Roman" w:hAnsi="Times New Roman"/>
          <w:sz w:val="28"/>
          <w:szCs w:val="28"/>
        </w:rPr>
        <w:t>рассмотрев заявление главы местной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817">
        <w:rPr>
          <w:rFonts w:ascii="Times New Roman" w:hAnsi="Times New Roman"/>
          <w:sz w:val="28"/>
          <w:szCs w:val="28"/>
        </w:rPr>
        <w:t>поселок Никологоры</w:t>
      </w:r>
      <w:r>
        <w:rPr>
          <w:rFonts w:ascii="Times New Roman" w:hAnsi="Times New Roman"/>
          <w:sz w:val="28"/>
          <w:szCs w:val="28"/>
        </w:rPr>
        <w:t>,</w:t>
      </w:r>
      <w:r w:rsidRPr="00DD3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народных депутатов  муниципального образования поселок Никологоры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</w:t>
      </w:r>
      <w:r w:rsidRPr="003621F5">
        <w:rPr>
          <w:rFonts w:ascii="Times New Roman" w:hAnsi="Times New Roman"/>
          <w:sz w:val="28"/>
          <w:szCs w:val="28"/>
        </w:rPr>
        <w:t>:</w:t>
      </w:r>
    </w:p>
    <w:p w:rsidR="00DD3817" w:rsidRDefault="00DD3817" w:rsidP="00DD3817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D3817">
        <w:rPr>
          <w:rFonts w:ascii="Times New Roman" w:hAnsi="Times New Roman"/>
          <w:sz w:val="28"/>
          <w:szCs w:val="28"/>
        </w:rPr>
        <w:t>Принять отставку по собственному желанию главы местной администрации муниципального образования</w:t>
      </w:r>
      <w:r w:rsidRPr="00DD3817">
        <w:t xml:space="preserve"> </w:t>
      </w:r>
      <w:r w:rsidRPr="00DD3817">
        <w:rPr>
          <w:rFonts w:ascii="Times New Roman" w:hAnsi="Times New Roman"/>
          <w:sz w:val="28"/>
          <w:szCs w:val="28"/>
        </w:rPr>
        <w:t>поселок Никологоры Вязниковского района Владимирской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EA263A">
        <w:rPr>
          <w:rFonts w:ascii="Times New Roman" w:hAnsi="Times New Roman"/>
          <w:sz w:val="28"/>
          <w:szCs w:val="28"/>
        </w:rPr>
        <w:t>Аверьяновой Нелли Евгеньевны</w:t>
      </w:r>
      <w:r>
        <w:rPr>
          <w:rFonts w:ascii="Times New Roman" w:hAnsi="Times New Roman"/>
          <w:sz w:val="28"/>
          <w:szCs w:val="28"/>
        </w:rPr>
        <w:t>.</w:t>
      </w:r>
    </w:p>
    <w:p w:rsidR="00DD3817" w:rsidRPr="00DD3817" w:rsidRDefault="00DD3817" w:rsidP="00DD3817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DD3817">
        <w:rPr>
          <w:rFonts w:ascii="Times New Roman" w:hAnsi="Times New Roman"/>
          <w:sz w:val="28"/>
          <w:szCs w:val="28"/>
        </w:rPr>
        <w:t xml:space="preserve">2. Освободить от исполнения полномочий, прекратить контракт от </w:t>
      </w:r>
      <w:r w:rsidR="00EA263A">
        <w:rPr>
          <w:rFonts w:ascii="Times New Roman" w:hAnsi="Times New Roman"/>
          <w:sz w:val="28"/>
          <w:szCs w:val="28"/>
        </w:rPr>
        <w:t>02.08.2019</w:t>
      </w:r>
      <w:r w:rsidRPr="00DD3817">
        <w:rPr>
          <w:rFonts w:ascii="Times New Roman" w:hAnsi="Times New Roman"/>
          <w:sz w:val="28"/>
          <w:szCs w:val="28"/>
        </w:rPr>
        <w:t xml:space="preserve"> с главой местной администрации муниципального образования поселок Никологоры Вязниковского района Владимирской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817">
        <w:rPr>
          <w:rFonts w:ascii="Times New Roman" w:hAnsi="Times New Roman"/>
          <w:sz w:val="28"/>
          <w:szCs w:val="28"/>
        </w:rPr>
        <w:t xml:space="preserve"> </w:t>
      </w:r>
      <w:r w:rsidR="00EA263A">
        <w:rPr>
          <w:rFonts w:ascii="Times New Roman" w:hAnsi="Times New Roman"/>
          <w:sz w:val="28"/>
          <w:szCs w:val="28"/>
        </w:rPr>
        <w:t>2</w:t>
      </w:r>
      <w:r w:rsidR="00157F79">
        <w:rPr>
          <w:rFonts w:ascii="Times New Roman" w:hAnsi="Times New Roman"/>
          <w:sz w:val="28"/>
          <w:szCs w:val="28"/>
        </w:rPr>
        <w:t>0</w:t>
      </w:r>
      <w:r w:rsidR="00EA263A">
        <w:rPr>
          <w:rFonts w:ascii="Times New Roman" w:hAnsi="Times New Roman"/>
          <w:sz w:val="28"/>
          <w:szCs w:val="28"/>
        </w:rPr>
        <w:t>.01.2021</w:t>
      </w:r>
      <w:r w:rsidRPr="00DD3817">
        <w:rPr>
          <w:rFonts w:ascii="Times New Roman" w:hAnsi="Times New Roman"/>
          <w:sz w:val="28"/>
          <w:szCs w:val="28"/>
        </w:rPr>
        <w:t>.</w:t>
      </w:r>
    </w:p>
    <w:p w:rsidR="00DD3817" w:rsidRPr="00DD3817" w:rsidRDefault="00DD3817" w:rsidP="00DD3817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DD3817">
        <w:rPr>
          <w:rFonts w:ascii="Times New Roman" w:hAnsi="Times New Roman"/>
          <w:sz w:val="28"/>
          <w:szCs w:val="28"/>
        </w:rPr>
        <w:t xml:space="preserve">3. </w:t>
      </w:r>
      <w:r w:rsidR="001133F5">
        <w:rPr>
          <w:rFonts w:ascii="Times New Roman" w:hAnsi="Times New Roman"/>
          <w:sz w:val="28"/>
          <w:szCs w:val="28"/>
        </w:rPr>
        <w:t>Решение вступает в силу со дня его принятия и подлежит опубликованию в газете «Маяк».</w:t>
      </w:r>
    </w:p>
    <w:p w:rsidR="00DD3817" w:rsidRPr="00DD3817" w:rsidRDefault="00DD3817" w:rsidP="00DD381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3817">
        <w:rPr>
          <w:rFonts w:ascii="Times New Roman" w:hAnsi="Times New Roman"/>
          <w:sz w:val="28"/>
          <w:szCs w:val="28"/>
        </w:rPr>
        <w:t xml:space="preserve"> </w:t>
      </w:r>
    </w:p>
    <w:p w:rsidR="00DD3817" w:rsidRPr="00DD3817" w:rsidRDefault="00DD3817" w:rsidP="00DD381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3817" w:rsidRPr="00DD3817" w:rsidRDefault="00DD3817" w:rsidP="00DD381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3817">
        <w:rPr>
          <w:rFonts w:ascii="Times New Roman" w:hAnsi="Times New Roman"/>
          <w:sz w:val="28"/>
          <w:szCs w:val="28"/>
        </w:rPr>
        <w:t>Глава муниципального образования,</w:t>
      </w:r>
    </w:p>
    <w:p w:rsidR="00DD3817" w:rsidRDefault="00DD3817" w:rsidP="00DD381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3817">
        <w:rPr>
          <w:rFonts w:ascii="Times New Roman" w:hAnsi="Times New Roman"/>
          <w:sz w:val="28"/>
          <w:szCs w:val="28"/>
        </w:rPr>
        <w:t>Председатель 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                            Ю.В. Судаков</w:t>
      </w:r>
    </w:p>
    <w:p w:rsidR="00DD3817" w:rsidRPr="00DD3817" w:rsidRDefault="00DD3817" w:rsidP="00DD381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D3817" w:rsidRPr="00DD3817" w:rsidSect="00DD381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F1"/>
    <w:rsid w:val="001133F5"/>
    <w:rsid w:val="00157F79"/>
    <w:rsid w:val="002D5606"/>
    <w:rsid w:val="00394EF1"/>
    <w:rsid w:val="0071119D"/>
    <w:rsid w:val="009B547A"/>
    <w:rsid w:val="00A761CA"/>
    <w:rsid w:val="00DB525C"/>
    <w:rsid w:val="00DD3817"/>
    <w:rsid w:val="00EA263A"/>
    <w:rsid w:val="00EE31D9"/>
    <w:rsid w:val="00F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1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3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1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3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2021-01-19T06:17:00Z</cp:lastPrinted>
  <dcterms:created xsi:type="dcterms:W3CDTF">2019-06-07T07:42:00Z</dcterms:created>
  <dcterms:modified xsi:type="dcterms:W3CDTF">2021-01-19T06:18:00Z</dcterms:modified>
</cp:coreProperties>
</file>