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36" w:rsidRPr="009D5736" w:rsidRDefault="009D5736" w:rsidP="009D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9D5736" w:rsidRPr="009D5736" w:rsidRDefault="009D5736" w:rsidP="009D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D57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9D5736" w:rsidRPr="009D5736" w:rsidRDefault="009D5736" w:rsidP="009D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9D5736" w:rsidRPr="009D5736" w:rsidRDefault="009D5736" w:rsidP="009D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9D5736" w:rsidRPr="009D5736" w:rsidRDefault="009D5736" w:rsidP="009D57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D5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D57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9D5736" w:rsidRPr="009D5736" w:rsidRDefault="009D5736" w:rsidP="009D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6" w:rsidRPr="009D5736" w:rsidRDefault="009D5736" w:rsidP="009D5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D5736" w:rsidRPr="009D5736" w:rsidRDefault="009D5736" w:rsidP="009D5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95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.06.2022</w:t>
      </w:r>
      <w:r w:rsidRPr="009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F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5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F95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D5736" w:rsidRPr="009D5736" w:rsidRDefault="009D5736" w:rsidP="009D57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9D5736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69"/>
      </w:tblGrid>
      <w:tr w:rsidR="009D5736" w:rsidRPr="009D5736" w:rsidTr="000E4413">
        <w:trPr>
          <w:trHeight w:val="2001"/>
        </w:trPr>
        <w:tc>
          <w:tcPr>
            <w:tcW w:w="4248" w:type="dxa"/>
          </w:tcPr>
          <w:p w:rsidR="009D5736" w:rsidRPr="009D5736" w:rsidRDefault="009D5736" w:rsidP="009D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изменения в приложение к постановлению администрации от 20.06.2012 №61 «</w:t>
            </w:r>
            <w:r w:rsidRPr="009D57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– предоставление информации об очередности по предоставлению жилых помещений на условиях социального найма на территории муниципального образования «поселок Никологоры» Вязниковского района Владимирской области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9D5736" w:rsidRPr="009D5736" w:rsidRDefault="009D5736" w:rsidP="009D57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D5736" w:rsidRPr="009D5736" w:rsidRDefault="009D5736" w:rsidP="009D57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D5736" w:rsidRPr="009D5736" w:rsidRDefault="009D5736" w:rsidP="009D573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статьёй 34 Устава муниципального образования поселок Никологоры Вязниковского района Владимирской области  </w:t>
      </w:r>
      <w:proofErr w:type="gramStart"/>
      <w:r w:rsidRPr="009D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9D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с т а н о в л я ю:</w:t>
      </w:r>
    </w:p>
    <w:p w:rsidR="009D5736" w:rsidRPr="009D5736" w:rsidRDefault="009D5736" w:rsidP="009D573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Протест Вязниковской межрайонной прокуратуры от 08.06.2022 №2-01-2022 удовлетворить.</w:t>
      </w:r>
    </w:p>
    <w:p w:rsidR="009D5736" w:rsidRPr="009D5736" w:rsidRDefault="009D5736" w:rsidP="009D573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Внести в приложение к постановлению администрации от 20.06.2012 №6</w:t>
      </w:r>
      <w:r w:rsidR="00422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9D57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– предоставление информации об очередности по предоставлению жилых помещений на условиях социального найма на территории муниципального образования «поселок Никологоры» Вязниковского района Владимирской области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изменение, дополнив </w:t>
      </w:r>
      <w:r w:rsidR="00503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раздел </w:t>
      </w:r>
      <w:r w:rsidR="0050394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="00503942" w:rsidRPr="00503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Регламента «Т</w:t>
      </w:r>
      <w:r w:rsidR="00503942" w:rsidRPr="00503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ребования к порядку исполнения муниципальной</w:t>
      </w:r>
      <w:r w:rsidR="00503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942" w:rsidRPr="00503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услуги</w:t>
      </w:r>
      <w:r w:rsidR="005039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частью 2.2.1. следующего содержания:</w:t>
      </w:r>
    </w:p>
    <w:p w:rsidR="009D5736" w:rsidRPr="009D5736" w:rsidRDefault="009D5736" w:rsidP="009D573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9D5736">
        <w:rPr>
          <w:color w:val="3C3C3C"/>
          <w:sz w:val="28"/>
          <w:szCs w:val="28"/>
        </w:rPr>
        <w:t>«</w:t>
      </w:r>
      <w:r w:rsidRPr="009D5736">
        <w:rPr>
          <w:b/>
          <w:color w:val="3C3C3C"/>
          <w:sz w:val="28"/>
          <w:szCs w:val="28"/>
        </w:rPr>
        <w:t>2.2.1.</w:t>
      </w:r>
      <w:r w:rsidRPr="009D5736">
        <w:rPr>
          <w:color w:val="3C3C3C"/>
          <w:sz w:val="28"/>
          <w:szCs w:val="28"/>
        </w:rPr>
        <w:t xml:space="preserve"> </w:t>
      </w:r>
      <w:r w:rsidRPr="009D5736">
        <w:rPr>
          <w:b/>
          <w:color w:val="3C3C3C"/>
          <w:sz w:val="28"/>
          <w:szCs w:val="28"/>
        </w:rPr>
        <w:t>Перечень оснований для приостановления муниципальной услуги</w:t>
      </w:r>
    </w:p>
    <w:p w:rsidR="009D5736" w:rsidRDefault="009D5736" w:rsidP="009D5736">
      <w:pPr>
        <w:pStyle w:val="a3"/>
        <w:shd w:val="clear" w:color="auto" w:fill="FFFFFF"/>
        <w:spacing w:before="120" w:beforeAutospacing="0" w:after="0" w:afterAutospacing="0"/>
        <w:jc w:val="both"/>
        <w:rPr>
          <w:bCs/>
          <w:color w:val="3C3C3C"/>
          <w:sz w:val="28"/>
          <w:szCs w:val="28"/>
        </w:rPr>
      </w:pPr>
      <w:r w:rsidRPr="009D5736">
        <w:rPr>
          <w:bCs/>
          <w:color w:val="3C3C3C"/>
          <w:sz w:val="28"/>
          <w:szCs w:val="28"/>
        </w:rPr>
        <w:t>Основания для приостановления муниципальной услуги отсутствуют</w:t>
      </w:r>
      <w:proofErr w:type="gramStart"/>
      <w:r w:rsidRPr="009D5736">
        <w:rPr>
          <w:bCs/>
          <w:color w:val="3C3C3C"/>
          <w:sz w:val="28"/>
          <w:szCs w:val="28"/>
        </w:rPr>
        <w:t>.».</w:t>
      </w:r>
      <w:proofErr w:type="gramEnd"/>
    </w:p>
    <w:p w:rsidR="0042000A" w:rsidRPr="0042000A" w:rsidRDefault="0042000A" w:rsidP="0042000A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Cs/>
          <w:color w:val="3C3C3C"/>
          <w:sz w:val="28"/>
          <w:szCs w:val="28"/>
        </w:rPr>
      </w:pPr>
      <w:r w:rsidRPr="0042000A">
        <w:rPr>
          <w:bCs/>
          <w:color w:val="3C3C3C"/>
          <w:sz w:val="28"/>
          <w:szCs w:val="28"/>
        </w:rPr>
        <w:t>3. Контроль за исполнением настоящего постановления оставляю за собой.</w:t>
      </w:r>
    </w:p>
    <w:p w:rsidR="0042000A" w:rsidRPr="009D5736" w:rsidRDefault="0042000A" w:rsidP="004200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C3C3C"/>
          <w:sz w:val="28"/>
          <w:szCs w:val="28"/>
        </w:rPr>
      </w:pPr>
      <w:r w:rsidRPr="0042000A">
        <w:rPr>
          <w:bCs/>
          <w:color w:val="3C3C3C"/>
          <w:sz w:val="28"/>
          <w:szCs w:val="28"/>
        </w:rPr>
        <w:t xml:space="preserve">4. Настоящее постановление вступает в силу со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 </w:t>
      </w:r>
      <w:r w:rsidRPr="0042000A">
        <w:rPr>
          <w:bCs/>
          <w:color w:val="3C3C3C"/>
          <w:sz w:val="28"/>
          <w:szCs w:val="28"/>
        </w:rPr>
        <w:cr/>
      </w:r>
      <w:bookmarkStart w:id="0" w:name="_GoBack"/>
      <w:bookmarkEnd w:id="0"/>
    </w:p>
    <w:p w:rsidR="00EC0ED6" w:rsidRDefault="00EC0ED6" w:rsidP="00EC0ED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</w:t>
      </w:r>
    </w:p>
    <w:p w:rsidR="00EC0ED6" w:rsidRDefault="00EC0ED6" w:rsidP="00EC0ED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Cs/>
          <w:sz w:val="28"/>
          <w:szCs w:val="28"/>
        </w:rPr>
        <w:t>главы местной администрации                                                         С.А. Мальцев</w:t>
      </w:r>
    </w:p>
    <w:sectPr w:rsidR="00EC0ED6" w:rsidSect="0042000A">
      <w:pgSz w:w="11906" w:h="16838"/>
      <w:pgMar w:top="709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32"/>
    <w:rsid w:val="00025032"/>
    <w:rsid w:val="0042000A"/>
    <w:rsid w:val="00422322"/>
    <w:rsid w:val="00503942"/>
    <w:rsid w:val="009D5736"/>
    <w:rsid w:val="00B5458E"/>
    <w:rsid w:val="00EC0ED6"/>
    <w:rsid w:val="00F95108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2022-06-23T12:47:00Z</cp:lastPrinted>
  <dcterms:created xsi:type="dcterms:W3CDTF">2022-06-20T11:52:00Z</dcterms:created>
  <dcterms:modified xsi:type="dcterms:W3CDTF">2022-06-24T12:54:00Z</dcterms:modified>
</cp:coreProperties>
</file>